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24" w:rsidRDefault="00FE2124" w:rsidP="00FE2124">
      <w:pPr>
        <w:pStyle w:val="3"/>
        <w:rPr>
          <w:bCs w:val="0"/>
          <w:szCs w:val="24"/>
        </w:rPr>
      </w:pPr>
      <w:r>
        <w:rPr>
          <w:bCs w:val="0"/>
          <w:szCs w:val="24"/>
        </w:rPr>
        <w:t>Вариант 1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Найдите область определения функции</w:t>
      </w:r>
      <w:r>
        <w:rPr>
          <w:szCs w:val="24"/>
        </w:rPr>
        <w:t> </w:t>
      </w:r>
      <w:r>
        <w:rPr>
          <w:position w:val="-34"/>
          <w:szCs w:val="24"/>
        </w:rPr>
        <w:object w:dxaOrig="207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39.35pt" o:ole="">
            <v:imagedata r:id="rId4" o:title=""/>
          </v:shape>
          <o:OLEObject Type="Embed" ProgID="Equation.3" ShapeID="_x0000_i1025" DrawAspect="Content" ObjectID="_1656329868" r:id="rId5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b/>
          <w:szCs w:val="24"/>
        </w:rPr>
      </w:pPr>
      <w:r>
        <w:rPr>
          <w:b/>
          <w:szCs w:val="24"/>
        </w:rPr>
        <w:t>2</w:t>
      </w:r>
      <w:r>
        <w:rPr>
          <w:szCs w:val="24"/>
        </w:rPr>
        <w:t xml:space="preserve">. Упростите </w:t>
      </w:r>
      <w:r>
        <w:rPr>
          <w:szCs w:val="24"/>
        </w:rPr>
        <w:t> </w:t>
      </w:r>
      <w:r>
        <w:rPr>
          <w:position w:val="-38"/>
          <w:szCs w:val="24"/>
        </w:rPr>
        <w:object w:dxaOrig="2680" w:dyaOrig="820">
          <v:shape id="_x0000_i1026" type="#_x0000_t75" style="width:133.95pt;height:41pt" o:ole="">
            <v:imagedata r:id="rId6" o:title=""/>
          </v:shape>
          <o:OLEObject Type="Embed" ProgID="Equation.3" ShapeID="_x0000_i1026" DrawAspect="Content" ObjectID="_1656329869" r:id="rId7"/>
        </w:object>
      </w:r>
      <w:r>
        <w:rPr>
          <w:szCs w:val="24"/>
        </w:rPr>
        <w:t>.</w:t>
      </w:r>
    </w:p>
    <w:p w:rsidR="00FE2124" w:rsidRDefault="00FE2124" w:rsidP="00FE2124">
      <w:pPr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  <w:r>
        <w:rPr>
          <w:szCs w:val="24"/>
        </w:rPr>
        <w:t>Два экскаватора работая совместно, могут вырыть котлован за 48 ч. За какое вр</w:t>
      </w:r>
      <w:r>
        <w:rPr>
          <w:szCs w:val="24"/>
        </w:rPr>
        <w:t>е</w:t>
      </w:r>
      <w:r>
        <w:rPr>
          <w:szCs w:val="24"/>
        </w:rPr>
        <w:t>мя каждый из них может вырыть котлован, работая в отдельности, если первому нужно для этого на 40 ч больше, чем второму?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4</w:t>
      </w:r>
      <w:r>
        <w:rPr>
          <w:szCs w:val="24"/>
        </w:rPr>
        <w:t>. Упростите выражение</w:t>
      </w:r>
      <w:r>
        <w:rPr>
          <w:szCs w:val="24"/>
        </w:rPr>
        <w:t> </w:t>
      </w:r>
      <w:r>
        <w:rPr>
          <w:position w:val="-62"/>
          <w:szCs w:val="24"/>
        </w:rPr>
        <w:object w:dxaOrig="1719" w:dyaOrig="1060">
          <v:shape id="_x0000_i1027" type="#_x0000_t75" style="width:86.25pt;height:52.75pt" o:ole="">
            <v:imagedata r:id="rId8" o:title=""/>
          </v:shape>
          <o:OLEObject Type="Embed" ProgID="Equation.3" ShapeID="_x0000_i1027" DrawAspect="Content" ObjectID="_1656329870" r:id="rId9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5</w:t>
      </w:r>
      <w:r>
        <w:rPr>
          <w:szCs w:val="24"/>
        </w:rPr>
        <w:t>. Решите уравнение</w:t>
      </w:r>
      <w:r>
        <w:rPr>
          <w:szCs w:val="24"/>
        </w:rPr>
        <w:t> </w:t>
      </w:r>
      <w:r>
        <w:rPr>
          <w:position w:val="-10"/>
          <w:szCs w:val="24"/>
        </w:rPr>
        <w:object w:dxaOrig="3260" w:dyaOrig="480">
          <v:shape id="_x0000_i1028" type="#_x0000_t75" style="width:163.25pt;height:24.3pt" o:ole="">
            <v:imagedata r:id="rId10" o:title=""/>
          </v:shape>
          <o:OLEObject Type="Embed" ProgID="Equation.3" ShapeID="_x0000_i1028" DrawAspect="Content" ObjectID="_1656329871" r:id="rId11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6</w:t>
      </w:r>
      <w:r>
        <w:rPr>
          <w:szCs w:val="24"/>
        </w:rPr>
        <w:t>. Докажите, что уравнение</w:t>
      </w:r>
      <w:r>
        <w:rPr>
          <w:szCs w:val="24"/>
        </w:rPr>
        <w:t> </w:t>
      </w:r>
      <w:r>
        <w:rPr>
          <w:position w:val="-6"/>
          <w:szCs w:val="24"/>
        </w:rPr>
        <w:object w:dxaOrig="1640" w:dyaOrig="380">
          <v:shape id="_x0000_i1029" type="#_x0000_t75" style="width:82.05pt;height:19.25pt" o:ole="">
            <v:imagedata r:id="rId12" o:title=""/>
          </v:shape>
          <o:OLEObject Type="Embed" ProgID="Equation.3" ShapeID="_x0000_i1029" DrawAspect="Content" ObjectID="_1656329872" r:id="rId13"/>
        </w:object>
      </w:r>
      <w:r>
        <w:rPr>
          <w:szCs w:val="24"/>
        </w:rPr>
        <w:t> </w:t>
      </w:r>
      <w:r>
        <w:rPr>
          <w:szCs w:val="24"/>
        </w:rPr>
        <w:t xml:space="preserve">имеет 2 </w:t>
      </w:r>
      <w:proofErr w:type="gramStart"/>
      <w:r>
        <w:rPr>
          <w:szCs w:val="24"/>
        </w:rPr>
        <w:t>различных</w:t>
      </w:r>
      <w:proofErr w:type="gramEnd"/>
      <w:r>
        <w:rPr>
          <w:szCs w:val="24"/>
        </w:rPr>
        <w:t xml:space="preserve"> действительных корня, если 0,25+</w:t>
      </w:r>
      <w:r>
        <w:rPr>
          <w:szCs w:val="24"/>
          <w:lang w:val="en-US"/>
        </w:rPr>
        <w:t>c</w:t>
      </w:r>
      <w:r>
        <w:rPr>
          <w:szCs w:val="24"/>
        </w:rPr>
        <w:t>&lt;0,5</w:t>
      </w:r>
      <w:r>
        <w:rPr>
          <w:szCs w:val="24"/>
          <w:lang w:val="en-US"/>
        </w:rPr>
        <w:t>b</w:t>
      </w:r>
      <w:r>
        <w:rPr>
          <w:szCs w:val="24"/>
        </w:rPr>
        <w:t>.</w:t>
      </w:r>
    </w:p>
    <w:p w:rsidR="00FE2124" w:rsidRDefault="00FE2124" w:rsidP="00FE2124">
      <w:pPr>
        <w:pStyle w:val="3"/>
        <w:rPr>
          <w:bCs w:val="0"/>
          <w:szCs w:val="24"/>
        </w:rPr>
      </w:pPr>
      <w:r>
        <w:rPr>
          <w:bCs w:val="0"/>
          <w:szCs w:val="24"/>
        </w:rPr>
        <w:t>Вариант 2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Упростите</w:t>
      </w:r>
      <w:r>
        <w:sym w:font="Symbol" w:char="F03A"/>
      </w:r>
      <w:r>
        <w:rPr>
          <w:szCs w:val="24"/>
        </w:rPr>
        <w:t xml:space="preserve"> </w:t>
      </w:r>
      <w:r>
        <w:rPr>
          <w:position w:val="-10"/>
          <w:szCs w:val="24"/>
        </w:rPr>
        <w:object w:dxaOrig="2640" w:dyaOrig="480">
          <v:shape id="_x0000_i1035" type="#_x0000_t75" style="width:132.3pt;height:24.3pt" o:ole="">
            <v:imagedata r:id="rId14" o:title=""/>
          </v:shape>
          <o:OLEObject Type="Embed" ProgID="Equation.3" ShapeID="_x0000_i1035" DrawAspect="Content" ObjectID="_1656329873" r:id="rId15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2</w:t>
      </w:r>
      <w:r>
        <w:rPr>
          <w:szCs w:val="24"/>
        </w:rPr>
        <w:t>. Упростите выражение</w:t>
      </w:r>
      <w:r>
        <w:sym w:font="Symbol" w:char="F03A"/>
      </w:r>
      <w:r>
        <w:rPr>
          <w:szCs w:val="24"/>
        </w:rPr>
        <w:t xml:space="preserve"> </w:t>
      </w:r>
      <w:r>
        <w:rPr>
          <w:position w:val="-32"/>
          <w:szCs w:val="24"/>
        </w:rPr>
        <w:object w:dxaOrig="1420" w:dyaOrig="760">
          <v:shape id="_x0000_i1036" type="#_x0000_t75" style="width:71.15pt;height:37.65pt" o:ole="">
            <v:imagedata r:id="rId16" o:title=""/>
          </v:shape>
          <o:OLEObject Type="Embed" ProgID="Equation.3" ShapeID="_x0000_i1036" DrawAspect="Content" ObjectID="_1656329874" r:id="rId17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3</w:t>
      </w:r>
      <w:r>
        <w:rPr>
          <w:szCs w:val="24"/>
        </w:rPr>
        <w:t>. Решите неравенство</w:t>
      </w:r>
      <w:r>
        <w:sym w:font="Symbol" w:char="F03A"/>
      </w:r>
      <w:r>
        <w:rPr>
          <w:szCs w:val="24"/>
        </w:rPr>
        <w:t xml:space="preserve"> </w:t>
      </w:r>
      <w:r>
        <w:rPr>
          <w:position w:val="-26"/>
          <w:szCs w:val="24"/>
        </w:rPr>
        <w:object w:dxaOrig="1860" w:dyaOrig="740">
          <v:shape id="_x0000_i1037" type="#_x0000_t75" style="width:92.95pt;height:36.85pt" o:ole="">
            <v:imagedata r:id="rId18" o:title=""/>
          </v:shape>
          <o:OLEObject Type="Embed" ProgID="Equation.3" ShapeID="_x0000_i1037" DrawAspect="Content" ObjectID="_1656329875" r:id="rId19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>Пешеход вышел из  пункта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в пункт В. Через </w:t>
      </w:r>
      <w:r>
        <w:rPr>
          <w:position w:val="-26"/>
          <w:szCs w:val="24"/>
        </w:rPr>
        <w:object w:dxaOrig="260" w:dyaOrig="700">
          <v:shape id="_x0000_i1038" type="#_x0000_t75" style="width:13.4pt;height:35.15pt" o:ole="">
            <v:imagedata r:id="rId20" o:title=""/>
          </v:shape>
          <o:OLEObject Type="Embed" ProgID="Equation.3" ShapeID="_x0000_i1038" DrawAspect="Content" ObjectID="_1656329876" r:id="rId21"/>
        </w:object>
      </w:r>
      <w:r>
        <w:rPr>
          <w:szCs w:val="24"/>
        </w:rPr>
        <w:t xml:space="preserve"> часа из А в </w:t>
      </w:r>
      <w:proofErr w:type="spellStart"/>
      <w:r>
        <w:rPr>
          <w:szCs w:val="24"/>
        </w:rPr>
        <w:t>В</w:t>
      </w:r>
      <w:proofErr w:type="spellEnd"/>
      <w:r>
        <w:rPr>
          <w:szCs w:val="24"/>
        </w:rPr>
        <w:t xml:space="preserve"> вы</w:t>
      </w:r>
      <w:r>
        <w:rPr>
          <w:szCs w:val="24"/>
        </w:rPr>
        <w:softHyphen/>
        <w:t>ехал велосип</w:t>
      </w:r>
      <w:r>
        <w:rPr>
          <w:szCs w:val="24"/>
        </w:rPr>
        <w:t>е</w:t>
      </w:r>
      <w:r>
        <w:rPr>
          <w:szCs w:val="24"/>
        </w:rPr>
        <w:t>дист. Когда велосипедист  прибыл в пункт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>, пеше</w:t>
      </w:r>
      <w:r>
        <w:rPr>
          <w:szCs w:val="24"/>
        </w:rPr>
        <w:softHyphen/>
        <w:t xml:space="preserve">ходу оставалось пройти </w:t>
      </w:r>
      <w:r>
        <w:rPr>
          <w:position w:val="-26"/>
          <w:szCs w:val="24"/>
        </w:rPr>
        <w:object w:dxaOrig="240" w:dyaOrig="700">
          <v:shape id="_x0000_i1039" type="#_x0000_t75" style="width:11.7pt;height:35.15pt" o:ole="">
            <v:imagedata r:id="rId22" o:title=""/>
          </v:shape>
          <o:OLEObject Type="Embed" ProgID="Equation.3" ShapeID="_x0000_i1039" DrawAspect="Content" ObjectID="_1656329877" r:id="rId23"/>
        </w:object>
      </w:r>
      <w:r>
        <w:rPr>
          <w:szCs w:val="24"/>
        </w:rPr>
        <w:t xml:space="preserve"> всего пути. Сколько времени потра</w:t>
      </w:r>
      <w:r>
        <w:rPr>
          <w:szCs w:val="24"/>
        </w:rPr>
        <w:softHyphen/>
        <w:t>тил пешеход на весь путь, если известно, что в</w:t>
      </w:r>
      <w:r>
        <w:rPr>
          <w:szCs w:val="24"/>
        </w:rPr>
        <w:t>е</w:t>
      </w:r>
      <w:r>
        <w:rPr>
          <w:szCs w:val="24"/>
        </w:rPr>
        <w:t>лосипедист догнал пе</w:t>
      </w:r>
      <w:r>
        <w:rPr>
          <w:szCs w:val="24"/>
        </w:rPr>
        <w:softHyphen/>
        <w:t>шехода на половине пути из пункта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в пункт В, а скорости вело</w:t>
      </w:r>
      <w:r>
        <w:rPr>
          <w:szCs w:val="24"/>
        </w:rPr>
        <w:softHyphen/>
        <w:t>сипедиста и пешехода постоянны?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5</w:t>
      </w:r>
      <w:r>
        <w:rPr>
          <w:szCs w:val="24"/>
        </w:rPr>
        <w:t xml:space="preserve">. Решите графически систему уравнений </w:t>
      </w:r>
      <w:r>
        <w:rPr>
          <w:position w:val="-38"/>
          <w:szCs w:val="24"/>
        </w:rPr>
        <w:object w:dxaOrig="2560" w:dyaOrig="900">
          <v:shape id="_x0000_i1040" type="#_x0000_t75" style="width:128.1pt;height:45.2pt" o:ole="">
            <v:imagedata r:id="rId24" o:title=""/>
          </v:shape>
          <o:OLEObject Type="Embed" ProgID="Equation.3" ShapeID="_x0000_i1040" DrawAspect="Content" ObjectID="_1656329878" r:id="rId25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6</w:t>
      </w:r>
      <w:r>
        <w:rPr>
          <w:szCs w:val="24"/>
        </w:rPr>
        <w:t xml:space="preserve">. Найдите все значения параметра </w:t>
      </w:r>
      <w:proofErr w:type="spellStart"/>
      <w:r>
        <w:rPr>
          <w:i/>
          <w:szCs w:val="24"/>
        </w:rPr>
        <w:t>a</w:t>
      </w:r>
      <w:proofErr w:type="spellEnd"/>
      <w:r>
        <w:rPr>
          <w:rFonts w:ascii="Arial" w:hAnsi="Arial" w:cs="Arial"/>
          <w:szCs w:val="24"/>
        </w:rPr>
        <w:t>,</w:t>
      </w:r>
      <w:r>
        <w:rPr>
          <w:szCs w:val="24"/>
        </w:rPr>
        <w:t xml:space="preserve"> при которых сумма квадратов двух различных действительных корней  уравнения </w:t>
      </w:r>
      <w:r>
        <w:rPr>
          <w:position w:val="-6"/>
          <w:szCs w:val="24"/>
        </w:rPr>
        <w:object w:dxaOrig="1460" w:dyaOrig="380">
          <v:shape id="_x0000_i1041" type="#_x0000_t75" style="width:72.85pt;height:19.25pt" o:ole="">
            <v:imagedata r:id="rId26" o:title=""/>
          </v:shape>
          <o:OLEObject Type="Embed" ProgID="Equation.3" ShapeID="_x0000_i1041" DrawAspect="Content" ObjectID="_1656329879" r:id="rId27"/>
        </w:object>
      </w:r>
      <w:r>
        <w:rPr>
          <w:szCs w:val="24"/>
        </w:rPr>
        <w:t xml:space="preserve"> меньше 21.</w:t>
      </w:r>
    </w:p>
    <w:p w:rsidR="00FE2124" w:rsidRDefault="00FE2124" w:rsidP="00FE2124">
      <w:pPr>
        <w:pStyle w:val="3"/>
        <w:rPr>
          <w:bCs w:val="0"/>
          <w:szCs w:val="24"/>
        </w:rPr>
      </w:pPr>
      <w:r>
        <w:rPr>
          <w:bCs w:val="0"/>
          <w:szCs w:val="24"/>
        </w:rPr>
        <w:lastRenderedPageBreak/>
        <w:t>Вариант 3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 xml:space="preserve">. Упростите выражение </w:t>
      </w:r>
      <w:r>
        <w:rPr>
          <w:position w:val="-58"/>
          <w:szCs w:val="24"/>
          <w:lang w:val="en-US"/>
        </w:rPr>
        <w:object w:dxaOrig="2000" w:dyaOrig="1359">
          <v:shape id="_x0000_i1049" type="#_x0000_t75" style="width:99.65pt;height:67.8pt" o:ole="">
            <v:imagedata r:id="rId28" o:title=""/>
          </v:shape>
          <o:OLEObject Type="Embed" ProgID="Equation.3" ShapeID="_x0000_i1049" DrawAspect="Content" ObjectID="_1656329880" r:id="rId29"/>
        </w:object>
      </w:r>
      <w:r>
        <w:rPr>
          <w:szCs w:val="24"/>
        </w:rPr>
        <w:t xml:space="preserve">, и найдите его значение при </w:t>
      </w:r>
      <w:r>
        <w:rPr>
          <w:i/>
          <w:sz w:val="30"/>
          <w:szCs w:val="24"/>
        </w:rPr>
        <w:t>c</w:t>
      </w:r>
      <w:r>
        <w:rPr>
          <w:szCs w:val="24"/>
        </w:rPr>
        <w:t>=1,6·10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2</w:t>
      </w:r>
      <w:r>
        <w:rPr>
          <w:szCs w:val="24"/>
        </w:rPr>
        <w:t xml:space="preserve">. Вычислите </w:t>
      </w:r>
      <w:r>
        <w:rPr>
          <w:position w:val="-26"/>
          <w:szCs w:val="24"/>
        </w:rPr>
        <w:object w:dxaOrig="1480" w:dyaOrig="700">
          <v:shape id="_x0000_i1050" type="#_x0000_t75" style="width:73.65pt;height:35.15pt" o:ole="">
            <v:imagedata r:id="rId30" o:title=""/>
          </v:shape>
          <o:OLEObject Type="Embed" ProgID="Equation.3" ShapeID="_x0000_i1050" DrawAspect="Content" ObjectID="_1656329881" r:id="rId31"/>
        </w:object>
      </w:r>
      <w:r>
        <w:rPr>
          <w:szCs w:val="24"/>
        </w:rPr>
        <w:t xml:space="preserve">, если </w:t>
      </w:r>
      <w:r>
        <w:rPr>
          <w:position w:val="-26"/>
          <w:szCs w:val="24"/>
          <w:lang w:val="en-US"/>
        </w:rPr>
        <w:object w:dxaOrig="1160" w:dyaOrig="700">
          <v:shape id="_x0000_i1051" type="#_x0000_t75" style="width:57.75pt;height:35.15pt" o:ole="">
            <v:imagedata r:id="rId32" o:title=""/>
          </v:shape>
          <o:OLEObject Type="Embed" ProgID="Equation.3" ShapeID="_x0000_i1051" DrawAspect="Content" ObjectID="_1656329882" r:id="rId33"/>
        </w:object>
      </w:r>
      <w:r>
        <w:rPr>
          <w:szCs w:val="24"/>
        </w:rPr>
        <w:t>.</w:t>
      </w:r>
    </w:p>
    <w:p w:rsidR="00FE2124" w:rsidRDefault="00FE2124" w:rsidP="00FE2124">
      <w:pPr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color w:val="000000"/>
          <w:szCs w:val="24"/>
        </w:rPr>
        <w:t>. Найдите номер наибольшего члена последовательности (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vertAlign w:val="subscript"/>
          <w:lang w:val="en-US"/>
        </w:rPr>
        <w:t>n</w:t>
      </w:r>
      <w:r>
        <w:rPr>
          <w:color w:val="000000"/>
          <w:szCs w:val="24"/>
        </w:rPr>
        <w:t xml:space="preserve">), если 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vertAlign w:val="subscript"/>
          <w:lang w:val="en-US"/>
        </w:rPr>
        <w:t>n</w:t>
      </w:r>
      <w:r>
        <w:rPr>
          <w:rFonts w:ascii="Arial" w:hAnsi="Arial" w:cs="Arial"/>
          <w:color w:val="000000"/>
          <w:szCs w:val="24"/>
        </w:rPr>
        <w:t>=3+15</w:t>
      </w:r>
      <w:r>
        <w:rPr>
          <w:rFonts w:ascii="Arial" w:hAnsi="Arial" w:cs="Arial"/>
          <w:color w:val="000000"/>
          <w:szCs w:val="24"/>
          <w:lang w:val="en-US"/>
        </w:rPr>
        <w:t>n</w:t>
      </w:r>
      <w:r>
        <w:rPr>
          <w:rFonts w:ascii="Arial" w:hAnsi="Arial" w:cs="Arial"/>
          <w:color w:val="000000"/>
          <w:szCs w:val="24"/>
        </w:rPr>
        <w:noBreakHyphen/>
        <w:t>2</w:t>
      </w:r>
      <w:r>
        <w:rPr>
          <w:rFonts w:ascii="Arial" w:hAnsi="Arial" w:cs="Arial"/>
          <w:color w:val="000000"/>
          <w:szCs w:val="24"/>
          <w:lang w:val="en-US"/>
        </w:rPr>
        <w:t>n</w:t>
      </w:r>
      <w:r>
        <w:rPr>
          <w:rFonts w:ascii="Arial" w:hAnsi="Arial" w:cs="Arial"/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4</w:t>
      </w:r>
      <w:r>
        <w:rPr>
          <w:szCs w:val="24"/>
        </w:rPr>
        <w:t>. Две бригады рабочих при совместной работе затратили на асфальтирование уч</w:t>
      </w:r>
      <w:r>
        <w:rPr>
          <w:szCs w:val="24"/>
        </w:rPr>
        <w:t>а</w:t>
      </w:r>
      <w:r>
        <w:rPr>
          <w:szCs w:val="24"/>
        </w:rPr>
        <w:t>стка дороги 4,8 часа. Сколько времени потребуется на асфальтирование этого участка каждой бригаде в отдельности, если одной на эту работу требуется на 4 часа больше, чем другой?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5</w:t>
      </w:r>
      <w:r>
        <w:rPr>
          <w:szCs w:val="24"/>
        </w:rPr>
        <w:t xml:space="preserve">. Решите систему уравнений: </w:t>
      </w:r>
      <w:r>
        <w:rPr>
          <w:position w:val="-38"/>
          <w:szCs w:val="24"/>
          <w:lang w:val="en-US"/>
        </w:rPr>
        <w:object w:dxaOrig="3320" w:dyaOrig="900">
          <v:shape id="_x0000_i1052" type="#_x0000_t75" style="width:165.75pt;height:45.2pt" o:ole="">
            <v:imagedata r:id="rId34" o:title=""/>
          </v:shape>
          <o:OLEObject Type="Embed" ProgID="Equation.3" ShapeID="_x0000_i1052" DrawAspect="Content" ObjectID="_1656329883" r:id="rId35"/>
        </w:object>
      </w:r>
      <w:r>
        <w:rPr>
          <w:szCs w:val="24"/>
        </w:rPr>
        <w:t>.</w:t>
      </w:r>
    </w:p>
    <w:p w:rsidR="00FE2124" w:rsidRDefault="00FE2124" w:rsidP="00FE2124">
      <w:pPr>
        <w:ind w:left="284" w:hanging="284"/>
        <w:rPr>
          <w:szCs w:val="24"/>
        </w:rPr>
      </w:pPr>
      <w:r>
        <w:rPr>
          <w:b/>
          <w:szCs w:val="24"/>
        </w:rPr>
        <w:t>6</w:t>
      </w:r>
      <w:r>
        <w:rPr>
          <w:szCs w:val="24"/>
        </w:rPr>
        <w:t xml:space="preserve">. Постройте график функции </w:t>
      </w:r>
      <w:r>
        <w:rPr>
          <w:rFonts w:ascii="Arial" w:hAnsi="Arial" w:cs="Arial"/>
          <w:i/>
          <w:szCs w:val="24"/>
          <w:lang w:val="en-US"/>
        </w:rPr>
        <w:t>y</w:t>
      </w:r>
      <w:r>
        <w:rPr>
          <w:rFonts w:ascii="Arial" w:hAnsi="Arial" w:cs="Arial"/>
          <w:i/>
          <w:szCs w:val="24"/>
        </w:rPr>
        <w:t xml:space="preserve"> = </w:t>
      </w:r>
      <w:r>
        <w:rPr>
          <w:rFonts w:ascii="Arial" w:hAnsi="Arial" w:cs="Arial"/>
          <w:i/>
          <w:szCs w:val="24"/>
          <w:lang w:val="en-US"/>
        </w:rPr>
        <w:t>f</w:t>
      </w:r>
      <w:r>
        <w:rPr>
          <w:rFonts w:ascii="Arial" w:hAnsi="Arial" w:cs="Arial"/>
          <w:i/>
          <w:szCs w:val="24"/>
        </w:rPr>
        <w:t>(</w:t>
      </w:r>
      <w:r>
        <w:rPr>
          <w:rFonts w:ascii="Arial" w:hAnsi="Arial" w:cs="Arial"/>
          <w:i/>
          <w:szCs w:val="24"/>
          <w:lang w:val="en-US"/>
        </w:rPr>
        <w:t>x</w:t>
      </w:r>
      <w:r>
        <w:rPr>
          <w:rFonts w:ascii="Arial" w:hAnsi="Arial" w:cs="Arial"/>
          <w:i/>
          <w:szCs w:val="24"/>
        </w:rPr>
        <w:t>)</w:t>
      </w:r>
      <w:r>
        <w:rPr>
          <w:szCs w:val="24"/>
        </w:rPr>
        <w:t xml:space="preserve">, </w:t>
      </w:r>
      <w:r>
        <w:rPr>
          <w:position w:val="-16"/>
          <w:szCs w:val="24"/>
          <w:lang w:val="en-US"/>
        </w:rPr>
        <w:object w:dxaOrig="2240" w:dyaOrig="460">
          <v:shape id="_x0000_i1053" type="#_x0000_t75" style="width:112.2pt;height:22.6pt" o:ole="">
            <v:imagedata r:id="rId36" o:title=""/>
          </v:shape>
          <o:OLEObject Type="Embed" ProgID="Equation.3" ShapeID="_x0000_i1053" DrawAspect="Content" ObjectID="_1656329884" r:id="rId37"/>
        </w:object>
      </w:r>
      <w:r>
        <w:rPr>
          <w:szCs w:val="24"/>
        </w:rPr>
        <w:t xml:space="preserve">, и, используя его, решите неравенство </w:t>
      </w:r>
      <w:r>
        <w:rPr>
          <w:position w:val="-12"/>
          <w:szCs w:val="24"/>
        </w:rPr>
        <w:object w:dxaOrig="1040" w:dyaOrig="360">
          <v:shape id="_x0000_i1054" type="#_x0000_t75" style="width:51.9pt;height:18.4pt" o:ole="">
            <v:imagedata r:id="rId38" o:title=""/>
          </v:shape>
          <o:OLEObject Type="Embed" ProgID="Equation.3" ShapeID="_x0000_i1054" DrawAspect="Content" ObjectID="_1656329885" r:id="rId39"/>
        </w:object>
      </w:r>
      <w:r>
        <w:rPr>
          <w:szCs w:val="24"/>
        </w:rPr>
        <w:t>.</w:t>
      </w:r>
    </w:p>
    <w:p w:rsidR="00000000" w:rsidRDefault="00FE2124"/>
    <w:sectPr w:rsidR="00000000" w:rsidSect="00FE212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124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FE2124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12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2020-07-15T11:47:00Z</dcterms:created>
  <dcterms:modified xsi:type="dcterms:W3CDTF">2020-07-15T11:51:00Z</dcterms:modified>
</cp:coreProperties>
</file>