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41" w:rsidRPr="005A3E41" w:rsidRDefault="005A3E41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A3E41">
        <w:rPr>
          <w:rFonts w:ascii="Times New Roman" w:hAnsi="Times New Roman" w:cs="Times New Roman"/>
          <w:sz w:val="24"/>
          <w:szCs w:val="24"/>
        </w:rPr>
        <w:t>Директору МБОУ «Лицей № 40»</w:t>
      </w:r>
    </w:p>
    <w:p w:rsidR="005A3E41" w:rsidRPr="005A3E41" w:rsidRDefault="005A3E41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3E41">
        <w:rPr>
          <w:rFonts w:ascii="Times New Roman" w:hAnsi="Times New Roman" w:cs="Times New Roman"/>
          <w:sz w:val="24"/>
          <w:szCs w:val="24"/>
        </w:rPr>
        <w:t>Н.С.Умновой</w:t>
      </w:r>
    </w:p>
    <w:p w:rsidR="005A3E41" w:rsidRPr="005A3E41" w:rsidRDefault="005A3E41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A3E41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A3E41" w:rsidRPr="005A3E41" w:rsidRDefault="005A3E41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B542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A3E41" w:rsidRPr="005A3E41" w:rsidRDefault="005A3E41" w:rsidP="005A3E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3E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proofErr w:type="gramStart"/>
      <w:r w:rsidRPr="005A3E41">
        <w:rPr>
          <w:rFonts w:ascii="Times New Roman" w:hAnsi="Times New Roman" w:cs="Times New Roman"/>
          <w:sz w:val="16"/>
          <w:szCs w:val="16"/>
        </w:rPr>
        <w:t>Ф.И.О. родителя (законного  представителя</w:t>
      </w:r>
      <w:proofErr w:type="gramEnd"/>
    </w:p>
    <w:p w:rsidR="005A3E41" w:rsidRPr="005A3E41" w:rsidRDefault="005A3E41" w:rsidP="005A3E4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A3E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учащегося</w:t>
      </w:r>
      <w:proofErr w:type="gramStart"/>
      <w:r w:rsidRPr="005A3E41">
        <w:rPr>
          <w:rFonts w:ascii="Times New Roman" w:hAnsi="Times New Roman" w:cs="Times New Roman"/>
          <w:sz w:val="16"/>
          <w:szCs w:val="16"/>
        </w:rPr>
        <w:t>)п</w:t>
      </w:r>
      <w:proofErr w:type="gramEnd"/>
      <w:r w:rsidRPr="005A3E41">
        <w:rPr>
          <w:rFonts w:ascii="Times New Roman" w:hAnsi="Times New Roman" w:cs="Times New Roman"/>
          <w:sz w:val="16"/>
          <w:szCs w:val="16"/>
        </w:rPr>
        <w:t>олностью</w:t>
      </w:r>
    </w:p>
    <w:p w:rsidR="005A3E41" w:rsidRPr="005A3E41" w:rsidRDefault="005A3E41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E4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B542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A3E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3E41" w:rsidRDefault="005A3E41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5429">
        <w:rPr>
          <w:rFonts w:ascii="Times New Roman" w:hAnsi="Times New Roman" w:cs="Times New Roman"/>
          <w:sz w:val="24"/>
          <w:szCs w:val="24"/>
        </w:rPr>
        <w:t xml:space="preserve">    </w:t>
      </w:r>
      <w:r w:rsidRPr="005A3E41">
        <w:rPr>
          <w:rFonts w:ascii="Times New Roman" w:hAnsi="Times New Roman" w:cs="Times New Roman"/>
          <w:sz w:val="24"/>
          <w:szCs w:val="24"/>
        </w:rPr>
        <w:t>СНИЛС__________________</w:t>
      </w:r>
      <w:r w:rsidR="00AB5429">
        <w:rPr>
          <w:rFonts w:ascii="Times New Roman" w:hAnsi="Times New Roman" w:cs="Times New Roman"/>
          <w:sz w:val="24"/>
          <w:szCs w:val="24"/>
        </w:rPr>
        <w:t>___</w:t>
      </w:r>
    </w:p>
    <w:p w:rsidR="00AB5429" w:rsidRDefault="00AB5429" w:rsidP="005A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29" w:rsidRDefault="00AB5429" w:rsidP="005A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29" w:rsidRDefault="00AB5429" w:rsidP="005A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29" w:rsidRDefault="00AB5429" w:rsidP="005A3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29" w:rsidRDefault="00AB5429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B5429" w:rsidRDefault="00AB5429" w:rsidP="00AB54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платного горячего питания (обед)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Прошу предоставить платное горячее питание (обед) сыну/ дочери</w:t>
      </w:r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</w:t>
      </w:r>
    </w:p>
    <w:p w:rsidR="00AB5429" w:rsidRDefault="00AB5429" w:rsidP="00AB542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5429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Ученику (ученицы)_____ класса   МБОУ «Лицей № 40».</w:t>
      </w:r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 своевременной оплате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 20___г.                                    _______________ /____________/</w:t>
      </w:r>
    </w:p>
    <w:p w:rsidR="00AB5429" w:rsidRPr="00AB5429" w:rsidRDefault="00AB5429" w:rsidP="00AB54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B5429" w:rsidRPr="00AB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3E41"/>
    <w:rsid w:val="005A3E41"/>
    <w:rsid w:val="00AB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tnya</dc:creator>
  <cp:keywords/>
  <dc:description/>
  <cp:lastModifiedBy>tnya</cp:lastModifiedBy>
  <cp:revision>2</cp:revision>
  <dcterms:created xsi:type="dcterms:W3CDTF">2022-09-14T05:26:00Z</dcterms:created>
  <dcterms:modified xsi:type="dcterms:W3CDTF">2022-09-14T05:45:00Z</dcterms:modified>
</cp:coreProperties>
</file>