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628" w:rsidRDefault="00785628" w:rsidP="00785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215">
        <w:rPr>
          <w:rFonts w:ascii="Times New Roman" w:hAnsi="Times New Roman" w:cs="Times New Roman"/>
          <w:b/>
          <w:sz w:val="32"/>
          <w:szCs w:val="32"/>
        </w:rPr>
        <w:t>РАЦИОН ШКОЛЬНИКА</w:t>
      </w:r>
    </w:p>
    <w:p w:rsidR="00F35215" w:rsidRPr="00F35215" w:rsidRDefault="00F35215" w:rsidP="00785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32"/>
          <w:szCs w:val="32"/>
        </w:rPr>
        <w:t>Завтрак</w:t>
      </w:r>
      <w:r w:rsidRPr="00F35215">
        <w:rPr>
          <w:rFonts w:ascii="Times New Roman" w:hAnsi="Times New Roman" w:cs="Times New Roman"/>
          <w:sz w:val="28"/>
          <w:szCs w:val="28"/>
        </w:rPr>
        <w:t xml:space="preserve">  должен  состоять :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 xml:space="preserve">- из  </w:t>
      </w:r>
      <w:r w:rsidRPr="00F35215">
        <w:rPr>
          <w:rFonts w:ascii="Times New Roman" w:hAnsi="Times New Roman" w:cs="Times New Roman"/>
          <w:b/>
          <w:sz w:val="28"/>
          <w:szCs w:val="28"/>
        </w:rPr>
        <w:t>горячего  блюда</w:t>
      </w:r>
      <w:r w:rsidRPr="00F35215">
        <w:rPr>
          <w:rFonts w:ascii="Times New Roman" w:hAnsi="Times New Roman" w:cs="Times New Roman"/>
          <w:sz w:val="28"/>
          <w:szCs w:val="28"/>
        </w:rPr>
        <w:t xml:space="preserve">  (каша,  запеканка,творожные и яичные блюда и др.), 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>-бутерброда</w:t>
      </w:r>
      <w:r w:rsidRPr="00F3521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5628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 xml:space="preserve">- </w:t>
      </w:r>
      <w:r w:rsidRPr="00F35215">
        <w:rPr>
          <w:rFonts w:ascii="Times New Roman" w:hAnsi="Times New Roman" w:cs="Times New Roman"/>
          <w:b/>
          <w:sz w:val="28"/>
          <w:szCs w:val="28"/>
        </w:rPr>
        <w:t>горячего напитка</w:t>
      </w:r>
      <w:r w:rsidRPr="00F35215">
        <w:rPr>
          <w:rFonts w:ascii="Times New Roman" w:hAnsi="Times New Roman" w:cs="Times New Roman"/>
          <w:sz w:val="28"/>
          <w:szCs w:val="28"/>
        </w:rPr>
        <w:t>.</w:t>
      </w:r>
    </w:p>
    <w:p w:rsid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15" w:rsidRP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32"/>
          <w:szCs w:val="32"/>
        </w:rPr>
        <w:t>Обед</w:t>
      </w:r>
      <w:r w:rsidRPr="00F35215">
        <w:rPr>
          <w:rFonts w:ascii="Times New Roman" w:hAnsi="Times New Roman" w:cs="Times New Roman"/>
          <w:sz w:val="28"/>
          <w:szCs w:val="28"/>
        </w:rPr>
        <w:t xml:space="preserve"> должен включать: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>-закуску</w:t>
      </w:r>
      <w:r w:rsidRPr="00F35215">
        <w:rPr>
          <w:rFonts w:ascii="Times New Roman" w:hAnsi="Times New Roman" w:cs="Times New Roman"/>
          <w:sz w:val="28"/>
          <w:szCs w:val="28"/>
        </w:rPr>
        <w:t xml:space="preserve">  (салат или порционные  овощи, сельдь слуком), 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 xml:space="preserve"> -первое  блюдо</w:t>
      </w:r>
      <w:r w:rsidRPr="00F35215">
        <w:rPr>
          <w:rFonts w:ascii="Times New Roman" w:hAnsi="Times New Roman" w:cs="Times New Roman"/>
          <w:sz w:val="28"/>
          <w:szCs w:val="28"/>
        </w:rPr>
        <w:t xml:space="preserve">  (суп),  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 xml:space="preserve">-второе </w:t>
      </w:r>
      <w:r w:rsidRPr="00F35215">
        <w:rPr>
          <w:rFonts w:ascii="Times New Roman" w:hAnsi="Times New Roman" w:cs="Times New Roman"/>
          <w:sz w:val="28"/>
          <w:szCs w:val="28"/>
        </w:rPr>
        <w:t xml:space="preserve"> (гарнир  и  блюдо  из  мяса,  рыбы  или  птицы), 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>-напиток</w:t>
      </w:r>
      <w:r w:rsidRPr="00F35215">
        <w:rPr>
          <w:rFonts w:ascii="Times New Roman" w:hAnsi="Times New Roman" w:cs="Times New Roman"/>
          <w:sz w:val="28"/>
          <w:szCs w:val="28"/>
        </w:rPr>
        <w:t xml:space="preserve">  (компот  или  кисель). </w:t>
      </w:r>
    </w:p>
    <w:p w:rsidR="00785628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 xml:space="preserve">В  течение  2-3  часов,  предусмотренных  после  обеда,  должен  быть полдник. </w:t>
      </w:r>
    </w:p>
    <w:p w:rsid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15" w:rsidRP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32"/>
          <w:szCs w:val="32"/>
        </w:rPr>
        <w:t>Полдник</w:t>
      </w:r>
      <w:r w:rsidRPr="00F35215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 xml:space="preserve">  -напиток</w:t>
      </w:r>
      <w:r w:rsidRPr="00F35215">
        <w:rPr>
          <w:rFonts w:ascii="Times New Roman" w:hAnsi="Times New Roman" w:cs="Times New Roman"/>
          <w:sz w:val="28"/>
          <w:szCs w:val="28"/>
        </w:rPr>
        <w:t xml:space="preserve">  (молоко,  кисломолочные  напитки,  соки,  чай)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>-</w:t>
      </w:r>
      <w:r w:rsidRPr="00F35215">
        <w:rPr>
          <w:rFonts w:ascii="Times New Roman" w:hAnsi="Times New Roman" w:cs="Times New Roman"/>
          <w:b/>
          <w:sz w:val="28"/>
          <w:szCs w:val="28"/>
        </w:rPr>
        <w:t>с  булочными  или  кондитерскими  изделиями</w:t>
      </w:r>
      <w:r w:rsidRPr="00F35215">
        <w:rPr>
          <w:rFonts w:ascii="Times New Roman" w:hAnsi="Times New Roman" w:cs="Times New Roman"/>
          <w:sz w:val="28"/>
          <w:szCs w:val="28"/>
        </w:rPr>
        <w:t xml:space="preserve">  без  крема,  допускается</w:t>
      </w:r>
    </w:p>
    <w:p w:rsidR="00785628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>предусматривать творожные или крупяные блюда.</w:t>
      </w:r>
    </w:p>
    <w:p w:rsid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15" w:rsidRP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DE2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32"/>
          <w:szCs w:val="32"/>
        </w:rPr>
        <w:t>Ужин</w:t>
      </w:r>
      <w:r w:rsidRPr="00F3521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45DE2" w:rsidRPr="00F35215" w:rsidRDefault="00745DE2" w:rsidP="00F35215">
      <w:pPr>
        <w:spacing w:after="0" w:line="240" w:lineRule="auto"/>
        <w:rPr>
          <w:rStyle w:val="hgkelc"/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>-</w:t>
      </w:r>
      <w:r w:rsidRPr="00F35215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F35215">
        <w:rPr>
          <w:rStyle w:val="hgkelc"/>
          <w:rFonts w:ascii="Times New Roman" w:hAnsi="Times New Roman" w:cs="Times New Roman"/>
          <w:b/>
          <w:sz w:val="28"/>
          <w:szCs w:val="28"/>
        </w:rPr>
        <w:t>основное блюдо</w:t>
      </w:r>
      <w:r w:rsidRPr="00F35215">
        <w:rPr>
          <w:rStyle w:val="hgkelc"/>
          <w:rFonts w:ascii="Times New Roman" w:hAnsi="Times New Roman" w:cs="Times New Roman"/>
          <w:sz w:val="28"/>
          <w:szCs w:val="28"/>
        </w:rPr>
        <w:t xml:space="preserve"> (     , </w:t>
      </w:r>
      <w:r w:rsidRPr="00F35215">
        <w:rPr>
          <w:rStyle w:val="hgkelc"/>
          <w:rFonts w:ascii="Times New Roman" w:hAnsi="Times New Roman" w:cs="Times New Roman"/>
          <w:bCs/>
          <w:sz w:val="28"/>
          <w:szCs w:val="28"/>
        </w:rPr>
        <w:t>рыбные, мясные, овощные и творожные блюда, салаты, винегреты и горячие напитки.</w:t>
      </w:r>
      <w:r w:rsidRPr="00F35215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F35215">
        <w:rPr>
          <w:rStyle w:val="hgkelc"/>
          <w:rFonts w:ascii="Times New Roman" w:hAnsi="Times New Roman" w:cs="Times New Roman"/>
          <w:bCs/>
          <w:sz w:val="28"/>
          <w:szCs w:val="28"/>
        </w:rPr>
        <w:t>Полезны отварные или тушеные овощи: белокочанная капуста, тыква, свекла, картофель, зелень</w:t>
      </w:r>
      <w:r w:rsidRPr="00F35215">
        <w:rPr>
          <w:rStyle w:val="hgkelc"/>
          <w:rFonts w:ascii="Times New Roman" w:hAnsi="Times New Roman" w:cs="Times New Roman"/>
          <w:b/>
          <w:bCs/>
          <w:sz w:val="28"/>
          <w:szCs w:val="28"/>
        </w:rPr>
        <w:t>),</w:t>
      </w:r>
      <w:r w:rsidRPr="00F35215">
        <w:rPr>
          <w:rStyle w:val="hgkelc"/>
          <w:rFonts w:ascii="Times New Roman" w:hAnsi="Times New Roman" w:cs="Times New Roman"/>
          <w:sz w:val="28"/>
          <w:szCs w:val="28"/>
        </w:rPr>
        <w:t xml:space="preserve">  </w:t>
      </w:r>
    </w:p>
    <w:p w:rsidR="00785628" w:rsidRDefault="00745DE2" w:rsidP="00F35215">
      <w:pPr>
        <w:spacing w:after="0" w:line="240" w:lineRule="auto"/>
        <w:rPr>
          <w:rStyle w:val="hgkelc"/>
          <w:sz w:val="28"/>
          <w:szCs w:val="28"/>
        </w:rPr>
      </w:pPr>
      <w:r w:rsidRPr="00F35215">
        <w:rPr>
          <w:rStyle w:val="hgkelc"/>
          <w:rFonts w:ascii="Times New Roman" w:hAnsi="Times New Roman" w:cs="Times New Roman"/>
          <w:sz w:val="28"/>
          <w:szCs w:val="28"/>
        </w:rPr>
        <w:t>-</w:t>
      </w:r>
      <w:r w:rsidRPr="00F35215">
        <w:rPr>
          <w:rStyle w:val="hgkelc"/>
          <w:rFonts w:ascii="Times New Roman" w:hAnsi="Times New Roman" w:cs="Times New Roman"/>
          <w:b/>
          <w:sz w:val="28"/>
          <w:szCs w:val="28"/>
        </w:rPr>
        <w:t>напиток</w:t>
      </w:r>
      <w:r w:rsidRPr="00F35215">
        <w:rPr>
          <w:rStyle w:val="hgkelc"/>
          <w:b/>
          <w:sz w:val="28"/>
          <w:szCs w:val="28"/>
        </w:rPr>
        <w:t xml:space="preserve"> </w:t>
      </w:r>
      <w:r w:rsidRPr="00F35215">
        <w:rPr>
          <w:rStyle w:val="hgkelc"/>
          <w:sz w:val="28"/>
          <w:szCs w:val="28"/>
        </w:rPr>
        <w:t xml:space="preserve">     </w:t>
      </w:r>
    </w:p>
    <w:p w:rsidR="00F35215" w:rsidRDefault="00F35215" w:rsidP="00F35215">
      <w:pPr>
        <w:spacing w:after="0" w:line="240" w:lineRule="auto"/>
        <w:rPr>
          <w:rStyle w:val="hgkelc"/>
          <w:sz w:val="28"/>
          <w:szCs w:val="28"/>
        </w:rPr>
      </w:pPr>
    </w:p>
    <w:p w:rsidR="00F35215" w:rsidRDefault="00F35215" w:rsidP="00F35215">
      <w:pPr>
        <w:spacing w:after="0" w:line="240" w:lineRule="auto"/>
        <w:rPr>
          <w:rStyle w:val="hgkelc"/>
          <w:sz w:val="28"/>
          <w:szCs w:val="28"/>
        </w:rPr>
      </w:pPr>
    </w:p>
    <w:p w:rsidR="00F35215" w:rsidRDefault="00F35215" w:rsidP="00F35215">
      <w:pPr>
        <w:spacing w:after="0" w:line="240" w:lineRule="auto"/>
        <w:rPr>
          <w:rStyle w:val="hgkelc"/>
          <w:sz w:val="28"/>
          <w:szCs w:val="28"/>
        </w:rPr>
      </w:pPr>
    </w:p>
    <w:p w:rsidR="00F35215" w:rsidRDefault="00F35215" w:rsidP="00F35215">
      <w:pPr>
        <w:spacing w:after="0" w:line="240" w:lineRule="auto"/>
        <w:rPr>
          <w:rStyle w:val="hgkelc"/>
          <w:sz w:val="28"/>
          <w:szCs w:val="28"/>
        </w:rPr>
      </w:pPr>
    </w:p>
    <w:p w:rsidR="00F35215" w:rsidRPr="00F35215" w:rsidRDefault="00F35215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b/>
          <w:sz w:val="28"/>
          <w:szCs w:val="28"/>
        </w:rPr>
        <w:t>Ежедневно  в  рацион  питания  следует  включать</w:t>
      </w:r>
      <w:r w:rsidRPr="00F35215">
        <w:rPr>
          <w:rFonts w:ascii="Times New Roman" w:hAnsi="Times New Roman" w:cs="Times New Roman"/>
          <w:sz w:val="28"/>
          <w:szCs w:val="28"/>
        </w:rPr>
        <w:t xml:space="preserve">  мясо,  молоко,  сливочное</w:t>
      </w:r>
      <w:r w:rsidR="00F442C8">
        <w:rPr>
          <w:rFonts w:ascii="Times New Roman" w:hAnsi="Times New Roman" w:cs="Times New Roman"/>
          <w:sz w:val="28"/>
          <w:szCs w:val="28"/>
        </w:rPr>
        <w:t xml:space="preserve"> </w:t>
      </w:r>
      <w:r w:rsidRPr="00F35215">
        <w:rPr>
          <w:rFonts w:ascii="Times New Roman" w:hAnsi="Times New Roman" w:cs="Times New Roman"/>
          <w:sz w:val="28"/>
          <w:szCs w:val="28"/>
        </w:rPr>
        <w:t>и растительное  масло, хлеб ржаной и пшеничный (с каждым приемом  пищи).</w:t>
      </w:r>
    </w:p>
    <w:p w:rsidR="00785628" w:rsidRPr="00F35215" w:rsidRDefault="00785628" w:rsidP="00F3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15">
        <w:rPr>
          <w:rFonts w:ascii="Times New Roman" w:hAnsi="Times New Roman" w:cs="Times New Roman"/>
          <w:sz w:val="28"/>
          <w:szCs w:val="28"/>
        </w:rPr>
        <w:t>Рыбу, яйца, сыр, творог, кисломолочные продукты рекомендуется включать 1</w:t>
      </w:r>
      <w:r w:rsidR="00F44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35215">
        <w:rPr>
          <w:rFonts w:ascii="Times New Roman" w:hAnsi="Times New Roman" w:cs="Times New Roman"/>
          <w:sz w:val="28"/>
          <w:szCs w:val="28"/>
        </w:rPr>
        <w:t>раз в 2-3 дня.</w:t>
      </w:r>
    </w:p>
    <w:p w:rsidR="00E9457F" w:rsidRPr="00F35215" w:rsidRDefault="00E9457F">
      <w:pPr>
        <w:rPr>
          <w:sz w:val="28"/>
          <w:szCs w:val="28"/>
        </w:rPr>
      </w:pPr>
    </w:p>
    <w:sectPr w:rsidR="00E9457F" w:rsidRPr="00F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28"/>
    <w:rsid w:val="00745DE2"/>
    <w:rsid w:val="00785628"/>
    <w:rsid w:val="007D086A"/>
    <w:rsid w:val="00E9457F"/>
    <w:rsid w:val="00F35215"/>
    <w:rsid w:val="00F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AF5"/>
  <w15:docId w15:val="{C0D4C7CA-8EEC-4481-A2B5-912B49D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74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6</cp:revision>
  <cp:lastPrinted>2023-01-25T06:10:00Z</cp:lastPrinted>
  <dcterms:created xsi:type="dcterms:W3CDTF">2023-01-25T05:47:00Z</dcterms:created>
  <dcterms:modified xsi:type="dcterms:W3CDTF">2023-05-05T09:32:00Z</dcterms:modified>
</cp:coreProperties>
</file>